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17A3" w14:textId="30023A3A" w:rsidR="0090357B" w:rsidRDefault="004A12D1">
      <w:r>
        <w:rPr>
          <w:rFonts w:hint="eastAsia"/>
        </w:rPr>
        <w:t>指導員研修会</w:t>
      </w:r>
    </w:p>
    <w:p w14:paraId="3D02B701" w14:textId="0462B09E" w:rsidR="004A12D1" w:rsidRDefault="002C3822"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7D7F3F5F" wp14:editId="0AAC0282">
            <wp:simplePos x="0" y="0"/>
            <wp:positionH relativeFrom="column">
              <wp:posOffset>2866390</wp:posOffset>
            </wp:positionH>
            <wp:positionV relativeFrom="paragraph">
              <wp:posOffset>5941695</wp:posOffset>
            </wp:positionV>
            <wp:extent cx="2639695" cy="1979930"/>
            <wp:effectExtent l="0" t="0" r="8255" b="1270"/>
            <wp:wrapNone/>
            <wp:docPr id="82772539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25397" name="図 8277253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7543B3C3" wp14:editId="3392329A">
            <wp:simplePos x="0" y="0"/>
            <wp:positionH relativeFrom="column">
              <wp:posOffset>24765</wp:posOffset>
            </wp:positionH>
            <wp:positionV relativeFrom="paragraph">
              <wp:posOffset>5943124</wp:posOffset>
            </wp:positionV>
            <wp:extent cx="2640000" cy="1980000"/>
            <wp:effectExtent l="0" t="0" r="8255" b="1270"/>
            <wp:wrapNone/>
            <wp:docPr id="3140365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03652" name="図 3140365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7B7FBC22" wp14:editId="47F59642">
            <wp:simplePos x="0" y="0"/>
            <wp:positionH relativeFrom="column">
              <wp:posOffset>2860040</wp:posOffset>
            </wp:positionH>
            <wp:positionV relativeFrom="paragraph">
              <wp:posOffset>3499009</wp:posOffset>
            </wp:positionV>
            <wp:extent cx="2640000" cy="1980000"/>
            <wp:effectExtent l="0" t="0" r="8255" b="1270"/>
            <wp:wrapNone/>
            <wp:docPr id="128159896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598967" name="図 12815989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7EC608B" wp14:editId="40138582">
            <wp:simplePos x="0" y="0"/>
            <wp:positionH relativeFrom="column">
              <wp:posOffset>22860</wp:posOffset>
            </wp:positionH>
            <wp:positionV relativeFrom="paragraph">
              <wp:posOffset>3545840</wp:posOffset>
            </wp:positionV>
            <wp:extent cx="2640000" cy="1980000"/>
            <wp:effectExtent l="0" t="0" r="8255" b="1270"/>
            <wp:wrapNone/>
            <wp:docPr id="76135881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358817" name="図 7613588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B6EABE7" wp14:editId="3A3B4318">
            <wp:simplePos x="0" y="0"/>
            <wp:positionH relativeFrom="column">
              <wp:posOffset>2973705</wp:posOffset>
            </wp:positionH>
            <wp:positionV relativeFrom="paragraph">
              <wp:posOffset>1157129</wp:posOffset>
            </wp:positionV>
            <wp:extent cx="2388447" cy="1791335"/>
            <wp:effectExtent l="0" t="0" r="0" b="0"/>
            <wp:wrapNone/>
            <wp:docPr id="11829709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970925" name="図 11829709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447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D6EA57A" wp14:editId="06E2C1A1">
            <wp:simplePos x="0" y="0"/>
            <wp:positionH relativeFrom="column">
              <wp:posOffset>-3810</wp:posOffset>
            </wp:positionH>
            <wp:positionV relativeFrom="paragraph">
              <wp:posOffset>895350</wp:posOffset>
            </wp:positionV>
            <wp:extent cx="2741295" cy="2055971"/>
            <wp:effectExtent l="0" t="0" r="1905" b="1905"/>
            <wp:wrapNone/>
            <wp:docPr id="39886656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866560" name="図 39886656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2055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2D1">
        <w:rPr>
          <w:rFonts w:hint="eastAsia"/>
        </w:rPr>
        <w:t xml:space="preserve">　８月３日、奈良県ダンススポーツ連盟の大江偉夫氏を講師に迎え、指導員研修会を実施しました。当日、午前中は机上、午後からは実技と長時間でしたが、ユーモアを交え時間を感じさせない研修会でした。</w:t>
      </w:r>
    </w:p>
    <w:sectPr w:rsidR="004A12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D1"/>
    <w:rsid w:val="000C466A"/>
    <w:rsid w:val="002C3822"/>
    <w:rsid w:val="004A12D1"/>
    <w:rsid w:val="008850E6"/>
    <w:rsid w:val="0090357B"/>
    <w:rsid w:val="00AE6834"/>
    <w:rsid w:val="00BD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3F175D"/>
  <w15:chartTrackingRefBased/>
  <w15:docId w15:val="{EF30D208-B1BC-4783-813A-F40C58BD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12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2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2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2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2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2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2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12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12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12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12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12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12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12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12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12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12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2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1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2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1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2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12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12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12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kanenaga</dc:creator>
  <cp:keywords/>
  <dc:description/>
  <cp:lastModifiedBy>山口 JDSF</cp:lastModifiedBy>
  <cp:revision>2</cp:revision>
  <dcterms:created xsi:type="dcterms:W3CDTF">2025-08-15T11:26:00Z</dcterms:created>
  <dcterms:modified xsi:type="dcterms:W3CDTF">2025-08-15T11:26:00Z</dcterms:modified>
</cp:coreProperties>
</file>